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5524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PATVIRTINTA</w:t>
      </w:r>
    </w:p>
    <w:p w14:paraId="5D027AA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VĮ Valstybinių miškų urėdijos direktoriaus </w:t>
      </w:r>
    </w:p>
    <w:p w14:paraId="43286B74" w14:textId="70F519BE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202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3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m.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rugsėjo 19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d. įsakymu Nr. 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77-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ĮS-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151</w:t>
      </w:r>
    </w:p>
    <w:p w14:paraId="00AF149D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esu susipažinęs(-usi)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default" r:id="rId5"/>
      <w:headerReference w:type="first" r:id="rId6"/>
      <w:footerReference w:type="first" r:id="rId7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7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05CB" w14:textId="77777777" w:rsidR="00AA2588" w:rsidRPr="004140F7" w:rsidRDefault="00AA2588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B0956C" wp14:editId="0061116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4657D96" w14:textId="77777777" w:rsidR="00AA2588" w:rsidRDefault="00AA2588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B0956C" id="Rectangle 27" o:spid="_x0000_s1026" style="position:absolute;left:0;text-align:left;margin-left:-1.8pt;margin-top:7.4pt;width:103.5pt;height: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34657D96" w14:textId="77777777" w:rsidR="00AA2588" w:rsidRDefault="00AA2588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Pr="004140F7">
      <w:rPr>
        <w:rFonts w:ascii="Arial" w:hAnsi="Arial" w:cs="Arial"/>
      </w:rPr>
      <w:t xml:space="preserve">Prekių su paslaugomis viešojo pirkimo – pardavimo </w:t>
    </w:r>
    <w:r w:rsidRPr="004140F7">
      <w:rPr>
        <w:rFonts w:ascii="Arial" w:hAnsi="Arial" w:cs="Arial"/>
      </w:rPr>
      <w:t>sutarties</w:t>
    </w:r>
  </w:p>
  <w:p w14:paraId="64690A39" w14:textId="77777777" w:rsidR="00AA2588" w:rsidRPr="004140F7" w:rsidRDefault="00AA2588" w:rsidP="004140F7">
    <w:pPr>
      <w:pStyle w:val="Antrats"/>
      <w:jc w:val="right"/>
      <w:rPr>
        <w:rFonts w:ascii="Times New Roman" w:hAnsi="Times New Roman"/>
        <w:lang w:val="en-US"/>
      </w:rPr>
    </w:pPr>
    <w:r w:rsidRPr="004140F7">
      <w:rPr>
        <w:rFonts w:ascii="Arial" w:hAnsi="Arial" w:cs="Arial"/>
      </w:rPr>
      <w:t xml:space="preserve">Bendrųjų sąlygų </w:t>
    </w:r>
    <w:r w:rsidRPr="004140F7">
      <w:rPr>
        <w:rFonts w:ascii="Arial" w:hAnsi="Arial" w:cs="Arial"/>
        <w:lang w:val="en-US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760DCC"/>
    <w:rsid w:val="00AA2588"/>
    <w:rsid w:val="00D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A2588"/>
  </w:style>
  <w:style w:type="paragraph" w:styleId="Porat">
    <w:name w:val="footer"/>
    <w:basedOn w:val="prastasis"/>
    <w:link w:val="PoratDiagrama"/>
    <w:uiPriority w:val="99"/>
    <w:semiHidden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1690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Rimšienė | VMU</dc:creator>
  <cp:keywords/>
  <dc:description/>
  <cp:lastModifiedBy>Ieva Rimšienė | VMU</cp:lastModifiedBy>
  <cp:revision>2</cp:revision>
  <dcterms:created xsi:type="dcterms:W3CDTF">2023-09-22T05:35:00Z</dcterms:created>
  <dcterms:modified xsi:type="dcterms:W3CDTF">2023-09-22T05:36:00Z</dcterms:modified>
</cp:coreProperties>
</file>